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FB" w:rsidRDefault="00F86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стажировки</w:t>
      </w:r>
    </w:p>
    <w:p w:rsidR="00C714FB" w:rsidRDefault="00F86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рамках регионального проекта «Образовательный тур»</w:t>
      </w:r>
    </w:p>
    <w:p w:rsidR="00C714FB" w:rsidRDefault="00C7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4FB" w:rsidRDefault="00F86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стажировки: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CB">
        <w:rPr>
          <w:rFonts w:ascii="Times New Roman" w:eastAsia="Times New Roman" w:hAnsi="Times New Roman" w:cs="Times New Roman"/>
          <w:sz w:val="28"/>
          <w:szCs w:val="28"/>
        </w:rPr>
        <w:t xml:space="preserve">Эффективные </w:t>
      </w:r>
      <w:r w:rsidR="0012047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  <w:r w:rsidR="00976ECB">
        <w:rPr>
          <w:rFonts w:ascii="Times New Roman" w:eastAsia="Times New Roman" w:hAnsi="Times New Roman" w:cs="Times New Roman"/>
          <w:sz w:val="28"/>
          <w:szCs w:val="28"/>
        </w:rPr>
        <w:t>практики в рамках реализации программы «</w:t>
      </w:r>
      <w:r w:rsidR="0070039C">
        <w:rPr>
          <w:rFonts w:ascii="Times New Roman" w:eastAsia="Times New Roman" w:hAnsi="Times New Roman" w:cs="Times New Roman"/>
          <w:sz w:val="28"/>
          <w:szCs w:val="28"/>
        </w:rPr>
        <w:t>Воспитание юного инженера</w:t>
      </w:r>
      <w:r w:rsidR="00976E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714FB" w:rsidRDefault="00F86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C46832" w:rsidRDefault="00C46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46832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г.Полевской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микрорайон Ялунина, д.3</w:t>
      </w:r>
    </w:p>
    <w:p w:rsidR="00C714FB" w:rsidRDefault="00F86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</w:t>
      </w:r>
      <w:r w:rsidRPr="00D057A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проведения: </w:t>
      </w:r>
      <w:r w:rsidRPr="00D057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57A8" w:rsidRPr="00D057A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057A8">
        <w:rPr>
          <w:rFonts w:ascii="Times New Roman" w:eastAsia="Times New Roman" w:hAnsi="Times New Roman" w:cs="Times New Roman"/>
          <w:sz w:val="28"/>
          <w:szCs w:val="28"/>
        </w:rPr>
        <w:t>.11.2025 год</w:t>
      </w:r>
    </w:p>
    <w:p w:rsidR="00C714FB" w:rsidRDefault="00F86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13.00 – 15.00</w:t>
      </w:r>
    </w:p>
    <w:p w:rsidR="00C714FB" w:rsidRDefault="00F86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 участников (стажеров):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заведующие, старшие воспитатели, учителя-логопеды, педагоги-психологи, учителя-дефектологи.</w:t>
      </w:r>
    </w:p>
    <w:p w:rsidR="00C714FB" w:rsidRDefault="00F86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количество участников стажировки: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C714FB" w:rsidRPr="00566AD8" w:rsidRDefault="00F86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AD8"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регистрации: </w:t>
      </w:r>
      <w:hyperlink r:id="rId5" w:history="1">
        <w:r w:rsidR="00566AD8" w:rsidRPr="00566AD8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https://forms.yandex.ru/u/691ae27f02848f8fb684077d</w:t>
        </w:r>
      </w:hyperlink>
    </w:p>
    <w:p w:rsidR="00120475" w:rsidRPr="0070039C" w:rsidRDefault="00F86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39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120475" w:rsidRPr="0070039C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совершенствование профессиональных компетенций для реализации программ по развитию у детей дошкольного возраста инженерного мышления </w:t>
      </w:r>
    </w:p>
    <w:p w:rsidR="00C714FB" w:rsidRPr="0070039C" w:rsidRDefault="00F86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39C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результат (приобретенный опыт, продукт для дальнейшего использования в практике):</w:t>
      </w:r>
    </w:p>
    <w:p w:rsidR="00120475" w:rsidRPr="0070039C" w:rsidRDefault="00120475" w:rsidP="007003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color w:val="000000"/>
          <w:sz w:val="28"/>
          <w:szCs w:val="28"/>
        </w:rPr>
      </w:pP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педагогов о технологиях и программ</w:t>
      </w:r>
      <w:r w:rsidR="0070039C"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0039C"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юного инженера</w:t>
      </w: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714FB" w:rsidRPr="0070039C" w:rsidRDefault="00120475" w:rsidP="007003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color w:val="000000"/>
          <w:sz w:val="28"/>
          <w:szCs w:val="28"/>
        </w:rPr>
      </w:pP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</w:t>
      </w:r>
      <w:r w:rsid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интегрировать в образовательную деятельность технологии развития инженерного мышления детей дошкольного возраста, в том числе детей с ОВЗ;</w:t>
      </w:r>
    </w:p>
    <w:p w:rsidR="00C714FB" w:rsidRPr="0070039C" w:rsidRDefault="00F8697D" w:rsidP="007003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color w:val="000000"/>
          <w:sz w:val="28"/>
          <w:szCs w:val="28"/>
        </w:rPr>
      </w:pPr>
      <w:r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создания учебно-методического комплекса для </w:t>
      </w:r>
      <w:r w:rsidR="006668C8"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инженерного мышления у</w:t>
      </w:r>
      <w:r w:rsidR="00120475" w:rsidRPr="0070039C">
        <w:t xml:space="preserve"> </w:t>
      </w:r>
      <w:r w:rsidR="00120475"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 возраста</w:t>
      </w:r>
      <w:r w:rsidR="006668C8" w:rsidRP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детей с ОВЗ</w:t>
      </w:r>
      <w:r w:rsidR="007003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68C8" w:rsidRDefault="006668C8" w:rsidP="00120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C714FB" w:rsidRDefault="00F86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итогам стажировки стажеры получат:</w:t>
      </w:r>
    </w:p>
    <w:p w:rsidR="00C714FB" w:rsidRDefault="00F8697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color w:val="202124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color w:val="202124"/>
          <w:sz w:val="28"/>
          <w:szCs w:val="28"/>
          <w:u w:val="single"/>
        </w:rPr>
        <w:t>Материалы, передаваемые участникам стажировки:</w:t>
      </w:r>
    </w:p>
    <w:p w:rsidR="00C714FB" w:rsidRPr="00D057A8" w:rsidRDefault="00E837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вариант</w:t>
      </w:r>
      <w:r w:rsidR="006668C8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F63F62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ебно- методичес</w:t>
      </w:r>
      <w:r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F63F62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</w:t>
      </w:r>
      <w:r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63F62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0039C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юного инженера</w:t>
      </w:r>
      <w:r w:rsidR="00F63F62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0039C" w:rsidRPr="00D057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68C8" w:rsidRDefault="006668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714FB" w:rsidRDefault="00F86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 проведения:</w:t>
      </w:r>
    </w:p>
    <w:tbl>
      <w:tblPr>
        <w:tblStyle w:val="a5"/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025"/>
        <w:gridCol w:w="6609"/>
        <w:gridCol w:w="7064"/>
      </w:tblGrid>
      <w:tr w:rsidR="00C714FB">
        <w:trPr>
          <w:trHeight w:val="20"/>
        </w:trPr>
        <w:tc>
          <w:tcPr>
            <w:tcW w:w="498" w:type="dxa"/>
            <w:shd w:val="clear" w:color="auto" w:fill="auto"/>
          </w:tcPr>
          <w:p w:rsidR="00C714FB" w:rsidRDefault="00F8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5" w:type="dxa"/>
            <w:shd w:val="clear" w:color="auto" w:fill="auto"/>
          </w:tcPr>
          <w:p w:rsidR="00C714FB" w:rsidRDefault="00F8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609" w:type="dxa"/>
            <w:shd w:val="clear" w:color="auto" w:fill="auto"/>
          </w:tcPr>
          <w:p w:rsidR="00C714FB" w:rsidRDefault="00F8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 участников (стажеров)</w:t>
            </w:r>
          </w:p>
          <w:p w:rsidR="00C714FB" w:rsidRDefault="00C7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4" w:type="dxa"/>
          </w:tcPr>
          <w:p w:rsidR="00C714FB" w:rsidRDefault="00F8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Ведущий, организатор, ответственный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714FB" w:rsidRDefault="00F8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C714FB">
        <w:trPr>
          <w:trHeight w:val="20"/>
        </w:trPr>
        <w:tc>
          <w:tcPr>
            <w:tcW w:w="498" w:type="dxa"/>
            <w:shd w:val="clear" w:color="auto" w:fill="auto"/>
          </w:tcPr>
          <w:p w:rsidR="00C714FB" w:rsidRDefault="00C714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C714FB" w:rsidRDefault="00F8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13:00 -13:10</w:t>
            </w:r>
          </w:p>
        </w:tc>
        <w:tc>
          <w:tcPr>
            <w:tcW w:w="6609" w:type="dxa"/>
            <w:shd w:val="clear" w:color="auto" w:fill="auto"/>
          </w:tcPr>
          <w:p w:rsidR="00C714FB" w:rsidRDefault="00976ECB" w:rsidP="00976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политихнического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полихудожественного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в развитии инженерного мышления у дошкольников  </w:t>
            </w:r>
          </w:p>
        </w:tc>
        <w:tc>
          <w:tcPr>
            <w:tcW w:w="7064" w:type="dxa"/>
          </w:tcPr>
          <w:p w:rsidR="00C714FB" w:rsidRDefault="00F8697D" w:rsidP="0070039C">
            <w:pPr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Николаевна, </w:t>
            </w:r>
            <w:r w:rsidR="00700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руководитель, 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П</w:t>
            </w:r>
            <w:r w:rsidR="00F63F62">
              <w:rPr>
                <w:rFonts w:ascii="Times New Roman" w:eastAsia="Times New Roman" w:hAnsi="Times New Roman" w:cs="Times New Roman"/>
                <w:sz w:val="28"/>
                <w:szCs w:val="28"/>
              </w:rPr>
              <w:t>МО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№ 32», кандидат педагогических наук</w:t>
            </w:r>
            <w:r w:rsidR="00F63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39C">
        <w:trPr>
          <w:trHeight w:val="20"/>
        </w:trPr>
        <w:tc>
          <w:tcPr>
            <w:tcW w:w="498" w:type="dxa"/>
            <w:shd w:val="clear" w:color="auto" w:fill="auto"/>
          </w:tcPr>
          <w:p w:rsidR="0070039C" w:rsidRDefault="0070039C" w:rsidP="007003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70039C" w:rsidRDefault="0070039C" w:rsidP="00700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13:10-13:20</w:t>
            </w:r>
          </w:p>
        </w:tc>
        <w:tc>
          <w:tcPr>
            <w:tcW w:w="6609" w:type="dxa"/>
            <w:shd w:val="clear" w:color="auto" w:fill="auto"/>
          </w:tcPr>
          <w:p w:rsidR="0070039C" w:rsidRDefault="0070039C" w:rsidP="0070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программ «Воспитание юного инженера»</w:t>
            </w:r>
          </w:p>
        </w:tc>
        <w:tc>
          <w:tcPr>
            <w:tcW w:w="7064" w:type="dxa"/>
          </w:tcPr>
          <w:p w:rsidR="0070039C" w:rsidRDefault="0070039C" w:rsidP="0070039C">
            <w:pPr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Николаевна, старший воспитатель МБДОУ ПМО СО «Детский сад № 32», высшая квалификационная категория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13:20-13:30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развивающее пространство для дошкольников </w:t>
            </w:r>
          </w:p>
          <w:p w:rsidR="00D057A8" w:rsidRPr="00F1490D" w:rsidRDefault="00D057A8" w:rsidP="00D057A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9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Стажеры познакомятся с технологией Соты </w:t>
            </w:r>
            <w:proofErr w:type="spellStart"/>
            <w:r w:rsidRPr="00F149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Кайе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Примут участие в рассказывании сказки с использованием Сот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Кайе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064" w:type="dxa"/>
          </w:tcPr>
          <w:p w:rsidR="00D057A8" w:rsidRPr="008D3517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Симонова Анна Владимировна, воспитатель   МБДОУ ПГО «Детский сад № 32»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13:30- 13:40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опыт программирования с мини роботами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8D35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057A8" w:rsidRPr="008D3517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9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Стажеры</w:t>
            </w:r>
            <w:r w:rsidR="00EF1E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научат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 составлять пошаговые инструкции для конкретных заданий, освоят навыки первичного программирования.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4" w:type="dxa"/>
          </w:tcPr>
          <w:p w:rsidR="00D057A8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Тупицына Оксана Анатольевна, учитель-логопед МБДОУ ПГО «Детский сад № 32», первая квалификационная категория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13:40-13:50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517">
              <w:rPr>
                <w:rFonts w:ascii="Times New Roman" w:hAnsi="Times New Roman" w:cs="Times New Roman"/>
                <w:sz w:val="28"/>
                <w:szCs w:val="28"/>
              </w:rPr>
              <w:t>Коллекция головоломок для дошкольников</w:t>
            </w:r>
          </w:p>
          <w:p w:rsidR="00D057A8" w:rsidRPr="008D3517" w:rsidRDefault="00D057A8" w:rsidP="00D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3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Стажеры примут участие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решении творческих задач и головоломок</w:t>
            </w:r>
          </w:p>
        </w:tc>
        <w:tc>
          <w:tcPr>
            <w:tcW w:w="7064" w:type="dxa"/>
          </w:tcPr>
          <w:p w:rsidR="00D057A8" w:rsidRPr="008D3517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517">
              <w:rPr>
                <w:rFonts w:ascii="Times New Roman" w:eastAsia="Times New Roman" w:hAnsi="Times New Roman" w:cs="Times New Roman"/>
                <w:sz w:val="28"/>
                <w:szCs w:val="28"/>
              </w:rPr>
              <w:t>Бажова Татьяна Тимуровна, воспитатель МБДОУ ПМО СО «Детский сад № 32», первая квалификационная категория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13:50-14:00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Лаборатория Почемучек: опыты и эксперименты, в том числе для детей с ОВЗ </w:t>
            </w:r>
          </w:p>
          <w:p w:rsidR="00D057A8" w:rsidRPr="00F1490D" w:rsidRDefault="00D057A8" w:rsidP="00D057A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149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Стажеры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примут участие в мастер-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классе </w:t>
            </w:r>
            <w:r w:rsidRPr="00F149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проведению опытов и экспериментов 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дошкольниками. Познакомятся с картотекой опытов. </w:t>
            </w:r>
          </w:p>
        </w:tc>
        <w:tc>
          <w:tcPr>
            <w:tcW w:w="7064" w:type="dxa"/>
          </w:tcPr>
          <w:p w:rsidR="00D057A8" w:rsidRPr="008D3517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35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Пахотина</w:t>
            </w:r>
            <w:proofErr w:type="spellEnd"/>
            <w:r w:rsidRPr="008D3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Алевтина Михайловна, учитель-логопед МБДОУ ПГО «Детский сад № 32», высшая квалификационная категория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14:00-14:10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Изостудия: талант рождается здесь </w:t>
            </w:r>
          </w:p>
          <w:p w:rsidR="00D057A8" w:rsidRDefault="00D057A8" w:rsidP="00D05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9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Стажерам будет представлен проект, направленный на создание в ДОУ условий по выявлению одаренных детей, сопровождению и реализации их творческих способностей. </w:t>
            </w:r>
            <w:r w:rsidRPr="00F1490D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Будут даны рекомендации по оформлению Изостудии</w:t>
            </w:r>
          </w:p>
        </w:tc>
        <w:tc>
          <w:tcPr>
            <w:tcW w:w="7064" w:type="dxa"/>
          </w:tcPr>
          <w:p w:rsidR="00D057A8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Пьянкова Оксана Сергеевна, воспитатель  МБДОУ ПГО «Детский сад № 32»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14:10-14:20</w:t>
            </w:r>
          </w:p>
        </w:tc>
        <w:tc>
          <w:tcPr>
            <w:tcW w:w="6609" w:type="dxa"/>
            <w:shd w:val="clear" w:color="auto" w:fill="auto"/>
          </w:tcPr>
          <w:p w:rsidR="00D057A8" w:rsidRPr="00E80000" w:rsidRDefault="00D057A8" w:rsidP="00D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000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фигуры </w:t>
            </w:r>
            <w:proofErr w:type="spellStart"/>
            <w:r w:rsidRPr="00E80000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E80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7A8" w:rsidRPr="00E80000" w:rsidRDefault="00D057A8" w:rsidP="00D057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000">
              <w:rPr>
                <w:rFonts w:ascii="Times New Roman" w:hAnsi="Times New Roman" w:cs="Times New Roman"/>
                <w:i/>
                <w:sz w:val="28"/>
                <w:szCs w:val="28"/>
              </w:rPr>
              <w:t>Стажеры научатся определять оптимальный уровень сложности и своевременно корректировать содержание занятий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использованием блоков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064" w:type="dxa"/>
          </w:tcPr>
          <w:p w:rsidR="00D057A8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Александровна, воспитатель  МБДОУ ПГО «Детский сад № 32»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14:20-14:30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517">
              <w:rPr>
                <w:rFonts w:ascii="Times New Roman" w:hAnsi="Times New Roman" w:cs="Times New Roman"/>
                <w:sz w:val="28"/>
                <w:szCs w:val="28"/>
              </w:rPr>
              <w:t>Интерактивные игры как первый шаг к профессии</w:t>
            </w:r>
          </w:p>
          <w:p w:rsidR="00D057A8" w:rsidRPr="008D3517" w:rsidRDefault="00D057A8" w:rsidP="00D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3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Стажеры будут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учиться </w:t>
            </w:r>
            <w:r w:rsidR="00EF1E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интерактивные игры по ранней профориентации.</w:t>
            </w:r>
          </w:p>
        </w:tc>
        <w:tc>
          <w:tcPr>
            <w:tcW w:w="7064" w:type="dxa"/>
          </w:tcPr>
          <w:p w:rsidR="00D057A8" w:rsidRPr="008D3517" w:rsidRDefault="00D057A8" w:rsidP="00D057A8">
            <w:pPr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517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Малыгина Владислава Юрьевна,  воспитатель МБДОУ ПМО СО «Детский сад № 32»</w:t>
            </w:r>
          </w:p>
        </w:tc>
      </w:tr>
      <w:tr w:rsidR="00D057A8">
        <w:trPr>
          <w:trHeight w:val="20"/>
        </w:trPr>
        <w:tc>
          <w:tcPr>
            <w:tcW w:w="498" w:type="dxa"/>
            <w:shd w:val="clear" w:color="auto" w:fill="auto"/>
          </w:tcPr>
          <w:p w:rsidR="00D057A8" w:rsidRDefault="00D057A8" w:rsidP="00D057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609" w:type="dxa"/>
            <w:shd w:val="clear" w:color="auto" w:fill="auto"/>
          </w:tcPr>
          <w:p w:rsidR="00D057A8" w:rsidRDefault="00D057A8" w:rsidP="00D0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стажировки</w:t>
            </w:r>
          </w:p>
        </w:tc>
        <w:tc>
          <w:tcPr>
            <w:tcW w:w="7064" w:type="dxa"/>
          </w:tcPr>
          <w:p w:rsidR="00D057A8" w:rsidRDefault="00D057A8" w:rsidP="00D057A8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Николаевна, заведующий МБДОУ ПГО «Детский сад № 32», кандидат педагогических наук</w:t>
            </w:r>
          </w:p>
          <w:p w:rsidR="00D057A8" w:rsidRDefault="00D057A8" w:rsidP="00D057A8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14FB" w:rsidRDefault="00C714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14FB" w:rsidRDefault="00F869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 w:cs="Times New Roman"/>
          <w:sz w:val="28"/>
          <w:szCs w:val="28"/>
        </w:rPr>
        <w:t>МБДОУ П</w:t>
      </w:r>
      <w:r w:rsidR="00781E6C">
        <w:rPr>
          <w:rFonts w:ascii="Times New Roman" w:eastAsia="Times New Roman" w:hAnsi="Times New Roman" w:cs="Times New Roman"/>
          <w:sz w:val="28"/>
          <w:szCs w:val="28"/>
        </w:rPr>
        <w:t>МО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32»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И.Н.Вохмякова</w:t>
      </w:r>
      <w:proofErr w:type="spellEnd"/>
    </w:p>
    <w:sectPr w:rsidR="00C714FB" w:rsidSect="00D057A8">
      <w:pgSz w:w="16838" w:h="11906" w:orient="landscape"/>
      <w:pgMar w:top="1418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F1666"/>
    <w:multiLevelType w:val="multilevel"/>
    <w:tmpl w:val="116C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E493E"/>
    <w:multiLevelType w:val="multilevel"/>
    <w:tmpl w:val="2A4AB408"/>
    <w:lvl w:ilvl="0">
      <w:start w:val="1"/>
      <w:numFmt w:val="bullet"/>
      <w:lvlText w:val="-"/>
      <w:lvlJc w:val="left"/>
      <w:pPr>
        <w:ind w:left="6314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5D34A7"/>
    <w:multiLevelType w:val="multilevel"/>
    <w:tmpl w:val="4024FE9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066F"/>
    <w:multiLevelType w:val="multilevel"/>
    <w:tmpl w:val="0058A31C"/>
    <w:lvl w:ilvl="0">
      <w:start w:val="1"/>
      <w:numFmt w:val="bullet"/>
      <w:lvlText w:val="-"/>
      <w:lvlJc w:val="left"/>
      <w:pPr>
        <w:ind w:left="6314" w:hanging="360"/>
      </w:pPr>
      <w:rPr>
        <w:rFonts w:ascii="Sitka Small" w:eastAsia="Sitka Small" w:hAnsi="Sitka Small" w:cs="Sitka Small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8D26DC"/>
    <w:multiLevelType w:val="multilevel"/>
    <w:tmpl w:val="131C55F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FB"/>
    <w:rsid w:val="00051DE2"/>
    <w:rsid w:val="000E74A0"/>
    <w:rsid w:val="00120475"/>
    <w:rsid w:val="00154D00"/>
    <w:rsid w:val="00496887"/>
    <w:rsid w:val="004A4377"/>
    <w:rsid w:val="00566AD8"/>
    <w:rsid w:val="006668C8"/>
    <w:rsid w:val="0070039C"/>
    <w:rsid w:val="00781E6C"/>
    <w:rsid w:val="007964DE"/>
    <w:rsid w:val="00815352"/>
    <w:rsid w:val="008C1B4E"/>
    <w:rsid w:val="008D3517"/>
    <w:rsid w:val="00902462"/>
    <w:rsid w:val="009722E4"/>
    <w:rsid w:val="00976ECB"/>
    <w:rsid w:val="00B23494"/>
    <w:rsid w:val="00B431DC"/>
    <w:rsid w:val="00C30758"/>
    <w:rsid w:val="00C46832"/>
    <w:rsid w:val="00C714FB"/>
    <w:rsid w:val="00D057A8"/>
    <w:rsid w:val="00DA2261"/>
    <w:rsid w:val="00E80000"/>
    <w:rsid w:val="00E83781"/>
    <w:rsid w:val="00EF1E4C"/>
    <w:rsid w:val="00F1490D"/>
    <w:rsid w:val="00F63F62"/>
    <w:rsid w:val="00F8697D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06CF"/>
  <w15:docId w15:val="{6FC1BCE5-4AA0-46C5-9AE5-6EC09C6F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c-jtycat">
    <w:name w:val="sc-jtycat"/>
    <w:basedOn w:val="a0"/>
    <w:rsid w:val="00F63F62"/>
  </w:style>
  <w:style w:type="character" w:styleId="a6">
    <w:name w:val="Hyperlink"/>
    <w:basedOn w:val="a0"/>
    <w:uiPriority w:val="99"/>
    <w:unhideWhenUsed/>
    <w:rsid w:val="00566A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ae27f02848f8fb68407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2025-11-17T08:59:00Z</cp:lastPrinted>
  <dcterms:created xsi:type="dcterms:W3CDTF">2025-11-20T03:51:00Z</dcterms:created>
  <dcterms:modified xsi:type="dcterms:W3CDTF">2025-11-20T09:33:00Z</dcterms:modified>
</cp:coreProperties>
</file>