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131B7" w14:textId="77777777" w:rsidR="007B5A30" w:rsidRDefault="007B5A30" w:rsidP="00DA0EFC">
      <w:pPr>
        <w:tabs>
          <w:tab w:val="left" w:pos="360"/>
          <w:tab w:val="left" w:pos="540"/>
          <w:tab w:val="num" w:pos="720"/>
        </w:tabs>
        <w:suppressAutoHyphens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880BE7" w14:textId="2BB39AEC" w:rsidR="005910EF" w:rsidRDefault="005910EF" w:rsidP="00DA0EFC">
      <w:pPr>
        <w:tabs>
          <w:tab w:val="left" w:pos="360"/>
          <w:tab w:val="left" w:pos="540"/>
          <w:tab w:val="num" w:pos="720"/>
        </w:tabs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40C">
        <w:rPr>
          <w:rFonts w:ascii="Times New Roman" w:hAnsi="Times New Roman"/>
          <w:b/>
          <w:bCs/>
          <w:sz w:val="24"/>
          <w:szCs w:val="24"/>
        </w:rPr>
        <w:t>ИНФОРМАЦИОННОЕ ПИСЬМО</w:t>
      </w:r>
    </w:p>
    <w:p w14:paraId="5A351E35" w14:textId="77777777" w:rsidR="00DA0EFC" w:rsidRDefault="00DA0EFC" w:rsidP="00DA0EFC">
      <w:pPr>
        <w:tabs>
          <w:tab w:val="left" w:pos="360"/>
          <w:tab w:val="left" w:pos="540"/>
          <w:tab w:val="num" w:pos="720"/>
        </w:tabs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5DB7FB" w14:textId="22C4FBE9" w:rsidR="00F55F12" w:rsidRPr="00F55F12" w:rsidRDefault="00035323" w:rsidP="00F55F12">
      <w:pPr>
        <w:tabs>
          <w:tab w:val="left" w:pos="360"/>
          <w:tab w:val="left" w:pos="540"/>
          <w:tab w:val="num" w:pos="720"/>
        </w:tabs>
        <w:suppressAutoHyphens/>
        <w:spacing w:after="0"/>
        <w:ind w:firstLine="851"/>
        <w:jc w:val="both"/>
        <w:rPr>
          <w:rFonts w:ascii="Times New Roman" w:hAnsi="Times New Roman"/>
          <w:bCs/>
          <w:sz w:val="24"/>
          <w:szCs w:val="28"/>
        </w:rPr>
      </w:pPr>
      <w:r w:rsidRPr="0049540C">
        <w:rPr>
          <w:rFonts w:ascii="Times New Roman" w:hAnsi="Times New Roman"/>
          <w:sz w:val="24"/>
          <w:szCs w:val="24"/>
        </w:rPr>
        <w:t xml:space="preserve">Уважаемые коллеги! </w:t>
      </w:r>
      <w:r w:rsidR="005910EF" w:rsidRPr="0049540C">
        <w:rPr>
          <w:rFonts w:ascii="Times New Roman" w:hAnsi="Times New Roman"/>
          <w:sz w:val="24"/>
          <w:szCs w:val="24"/>
        </w:rPr>
        <w:t>В соответствии с планом-графиком работы Совета директоров учреждений среднего профессионального образования и Ассоциации государственных образовательных учреждений среднего профессионального образования Свердловской области на 202</w:t>
      </w:r>
      <w:r w:rsidR="007B5A30">
        <w:rPr>
          <w:rFonts w:ascii="Times New Roman" w:hAnsi="Times New Roman"/>
          <w:sz w:val="24"/>
          <w:szCs w:val="24"/>
        </w:rPr>
        <w:t>5</w:t>
      </w:r>
      <w:r w:rsidR="005910EF" w:rsidRPr="0049540C">
        <w:rPr>
          <w:rFonts w:ascii="Times New Roman" w:hAnsi="Times New Roman"/>
          <w:sz w:val="24"/>
          <w:szCs w:val="24"/>
        </w:rPr>
        <w:t>-202</w:t>
      </w:r>
      <w:r w:rsidR="007B5A30">
        <w:rPr>
          <w:rFonts w:ascii="Times New Roman" w:hAnsi="Times New Roman"/>
          <w:sz w:val="24"/>
          <w:szCs w:val="24"/>
        </w:rPr>
        <w:t>6</w:t>
      </w:r>
      <w:r w:rsidR="005910EF" w:rsidRPr="0049540C">
        <w:rPr>
          <w:rFonts w:ascii="Times New Roman" w:hAnsi="Times New Roman"/>
          <w:sz w:val="24"/>
          <w:szCs w:val="24"/>
        </w:rPr>
        <w:t xml:space="preserve"> учебный </w:t>
      </w:r>
      <w:r w:rsidR="00F55F12" w:rsidRPr="0049540C">
        <w:rPr>
          <w:rFonts w:ascii="Times New Roman" w:hAnsi="Times New Roman"/>
          <w:sz w:val="24"/>
          <w:szCs w:val="24"/>
        </w:rPr>
        <w:t>год ГАПОУ</w:t>
      </w:r>
      <w:r w:rsidR="005910EF" w:rsidRPr="0049540C">
        <w:rPr>
          <w:rFonts w:ascii="Times New Roman" w:hAnsi="Times New Roman"/>
          <w:sz w:val="24"/>
          <w:szCs w:val="24"/>
        </w:rPr>
        <w:t xml:space="preserve"> СО "Алапаевский многопрофильный техникум</w:t>
      </w:r>
      <w:r w:rsidR="00F55F12" w:rsidRPr="0049540C">
        <w:rPr>
          <w:rFonts w:ascii="Times New Roman" w:hAnsi="Times New Roman"/>
          <w:sz w:val="24"/>
          <w:szCs w:val="24"/>
        </w:rPr>
        <w:t xml:space="preserve">» </w:t>
      </w:r>
      <w:r w:rsidR="007B5A30">
        <w:rPr>
          <w:rFonts w:ascii="Times New Roman" w:hAnsi="Times New Roman"/>
          <w:sz w:val="24"/>
          <w:szCs w:val="24"/>
        </w:rPr>
        <w:t>30 января</w:t>
      </w:r>
      <w:r w:rsidR="0006342B" w:rsidRPr="0049540C">
        <w:rPr>
          <w:rFonts w:ascii="Times New Roman" w:hAnsi="Times New Roman"/>
          <w:sz w:val="24"/>
          <w:szCs w:val="24"/>
        </w:rPr>
        <w:t xml:space="preserve"> 202</w:t>
      </w:r>
      <w:r w:rsidR="007B5A30">
        <w:rPr>
          <w:rFonts w:ascii="Times New Roman" w:hAnsi="Times New Roman"/>
          <w:sz w:val="24"/>
          <w:szCs w:val="24"/>
        </w:rPr>
        <w:t>6</w:t>
      </w:r>
      <w:r w:rsidR="0006342B" w:rsidRPr="0049540C">
        <w:rPr>
          <w:rFonts w:ascii="Times New Roman" w:hAnsi="Times New Roman"/>
          <w:sz w:val="24"/>
          <w:szCs w:val="24"/>
        </w:rPr>
        <w:t xml:space="preserve"> </w:t>
      </w:r>
      <w:r w:rsidR="00FA05B9">
        <w:rPr>
          <w:rFonts w:ascii="Times New Roman" w:hAnsi="Times New Roman"/>
          <w:sz w:val="24"/>
          <w:szCs w:val="24"/>
        </w:rPr>
        <w:t xml:space="preserve">года </w:t>
      </w:r>
      <w:r w:rsidR="0006342B" w:rsidRPr="0049540C">
        <w:rPr>
          <w:rFonts w:ascii="Times New Roman" w:hAnsi="Times New Roman"/>
          <w:sz w:val="24"/>
          <w:szCs w:val="24"/>
        </w:rPr>
        <w:t xml:space="preserve">проводит </w:t>
      </w:r>
      <w:r w:rsidR="007B5A30">
        <w:rPr>
          <w:rFonts w:ascii="Times New Roman" w:hAnsi="Times New Roman"/>
          <w:bCs/>
          <w:sz w:val="24"/>
          <w:szCs w:val="24"/>
        </w:rPr>
        <w:t xml:space="preserve"> </w:t>
      </w:r>
      <w:r w:rsidR="007B5A30" w:rsidRPr="007B5A30">
        <w:rPr>
          <w:rFonts w:ascii="Times New Roman" w:hAnsi="Times New Roman"/>
          <w:bCs/>
          <w:sz w:val="24"/>
          <w:szCs w:val="24"/>
        </w:rPr>
        <w:t>Межрегиональн</w:t>
      </w:r>
      <w:r w:rsidR="007B5A30">
        <w:rPr>
          <w:rFonts w:ascii="Times New Roman" w:hAnsi="Times New Roman"/>
          <w:bCs/>
          <w:sz w:val="24"/>
          <w:szCs w:val="24"/>
        </w:rPr>
        <w:t>ую</w:t>
      </w:r>
      <w:r w:rsidR="007B5A30" w:rsidRPr="007B5A30">
        <w:rPr>
          <w:rFonts w:ascii="Times New Roman" w:hAnsi="Times New Roman"/>
          <w:bCs/>
          <w:sz w:val="24"/>
          <w:szCs w:val="24"/>
        </w:rPr>
        <w:t xml:space="preserve"> научно </w:t>
      </w:r>
      <w:r w:rsidR="00FA05B9">
        <w:rPr>
          <w:rFonts w:ascii="Times New Roman" w:hAnsi="Times New Roman"/>
          <w:bCs/>
          <w:sz w:val="24"/>
          <w:szCs w:val="24"/>
        </w:rPr>
        <w:t>-</w:t>
      </w:r>
      <w:r w:rsidR="007B5A30" w:rsidRPr="007B5A30">
        <w:rPr>
          <w:rFonts w:ascii="Times New Roman" w:hAnsi="Times New Roman"/>
          <w:bCs/>
          <w:sz w:val="24"/>
          <w:szCs w:val="24"/>
        </w:rPr>
        <w:t>практическ</w:t>
      </w:r>
      <w:r w:rsidR="007B5A30">
        <w:rPr>
          <w:rFonts w:ascii="Times New Roman" w:hAnsi="Times New Roman"/>
          <w:bCs/>
          <w:sz w:val="24"/>
          <w:szCs w:val="24"/>
        </w:rPr>
        <w:t>ую</w:t>
      </w:r>
      <w:r w:rsidR="007B5A30" w:rsidRPr="007B5A30">
        <w:rPr>
          <w:rFonts w:ascii="Times New Roman" w:hAnsi="Times New Roman"/>
          <w:bCs/>
          <w:sz w:val="24"/>
          <w:szCs w:val="24"/>
        </w:rPr>
        <w:t xml:space="preserve"> педагогическ</w:t>
      </w:r>
      <w:r w:rsidR="007B5A30">
        <w:rPr>
          <w:rFonts w:ascii="Times New Roman" w:hAnsi="Times New Roman"/>
          <w:bCs/>
          <w:sz w:val="24"/>
          <w:szCs w:val="24"/>
        </w:rPr>
        <w:t>ую</w:t>
      </w:r>
      <w:r w:rsidR="007B5A30" w:rsidRPr="007B5A30">
        <w:rPr>
          <w:rFonts w:ascii="Times New Roman" w:hAnsi="Times New Roman"/>
          <w:bCs/>
          <w:sz w:val="24"/>
          <w:szCs w:val="24"/>
        </w:rPr>
        <w:t xml:space="preserve"> конференци</w:t>
      </w:r>
      <w:r w:rsidR="007B5A30">
        <w:rPr>
          <w:rFonts w:ascii="Times New Roman" w:hAnsi="Times New Roman"/>
          <w:bCs/>
          <w:sz w:val="24"/>
          <w:szCs w:val="24"/>
        </w:rPr>
        <w:t>ю</w:t>
      </w:r>
      <w:r w:rsidR="007B5A30" w:rsidRPr="007B5A30">
        <w:rPr>
          <w:rFonts w:ascii="Times New Roman" w:hAnsi="Times New Roman"/>
          <w:bCs/>
          <w:sz w:val="24"/>
          <w:szCs w:val="24"/>
        </w:rPr>
        <w:t xml:space="preserve"> «Актуальные проблемы современной модели подготовки кадров в Российской Федерации в условиях реализации приоритетных национальных проектов».</w:t>
      </w:r>
    </w:p>
    <w:p w14:paraId="6C66AC61" w14:textId="14099282" w:rsidR="007B5A30" w:rsidRPr="007B5A30" w:rsidRDefault="007B5A30" w:rsidP="007B5A30">
      <w:pPr>
        <w:pStyle w:val="a9"/>
        <w:shd w:val="clear" w:color="auto" w:fill="FFFFFF"/>
        <w:spacing w:after="0"/>
        <w:ind w:firstLine="709"/>
        <w:rPr>
          <w:rFonts w:eastAsia="Times New Roman"/>
          <w:lang w:eastAsia="ru-RU"/>
        </w:rPr>
      </w:pPr>
      <w:r w:rsidRPr="007B5A30">
        <w:rPr>
          <w:rFonts w:eastAsia="Times New Roman"/>
          <w:lang w:eastAsia="ru-RU"/>
        </w:rPr>
        <w:t>Цель конференции:</w:t>
      </w:r>
    </w:p>
    <w:p w14:paraId="39EFFD59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содействие научной коммуникации по направлениям развития современного образования, стимулирование научно-исследовательской активности профессионального образовательного сообщества, социальных партнеров, принимающих участие в подготовке кадров; обобщение и публикация результатов научных и практических достижений.</w:t>
      </w:r>
    </w:p>
    <w:p w14:paraId="46D71FC4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Задачи:</w:t>
      </w:r>
    </w:p>
    <w:p w14:paraId="45EA7347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Рассмотреть  актуальные</w:t>
      </w:r>
      <w:proofErr w:type="gramEnd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проблемы в подготовке квалифицированных кадров в Российской Федерации в условиях реализации приоритетных национальных проектов</w:t>
      </w:r>
    </w:p>
    <w:p w14:paraId="4E5532CC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ab/>
        <w:t>Выявить ключевые направления применения ИИ в образовании, лучшие практики сочетания традиционных и инновационных методов.</w:t>
      </w:r>
    </w:p>
    <w:p w14:paraId="358AAB4E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3) Определить основные механизмы профессионального, личностного развития и эффективные подходы к патриотическому воспитанию современной молодежи.</w:t>
      </w:r>
    </w:p>
    <w:p w14:paraId="23DA9818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4) Обобщить положительный опыт внедрения технологии наставничества в образовательно-воспитательный процесс, выявить наиболее эффективные практики наставнической деятельности, направленные </w:t>
      </w:r>
      <w:proofErr w:type="gramStart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на  профессионально</w:t>
      </w:r>
      <w:proofErr w:type="gramEnd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-личностный рост педагогов и студентов.</w:t>
      </w:r>
    </w:p>
    <w:p w14:paraId="49A7D79C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На конференции планируется работа следующих секций:</w:t>
      </w:r>
    </w:p>
    <w:p w14:paraId="4707676B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5A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Современные тренды в подготовке квалифицированных кадров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(предлагается рассмотреть опыт подготовки специалистов с применением НОТ Профессионалитет; опыт применения современных методов и технологий интенсификации учебного процесса, профессиональной направленности в том числе при реализации общеобразовательной подготовки; опыт реализации программ профессионального обучения и переподготовки; </w:t>
      </w:r>
    </w:p>
    <w:p w14:paraId="0217555B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7B5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B5A3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Цифровая трансформация образования</w:t>
      </w:r>
      <w:r w:rsidRPr="007B5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предлагается рассмотреть опыт внедрения искусственного интеллекта в учебный процесс; использования цифровых образовательных платформ и их дидактический потенциал; опыт интеграции IT- 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технологий в учебный процесс; развития профессиональных компетенций преподавателей и студентов в условиях цифровизации.)</w:t>
      </w:r>
    </w:p>
    <w:p w14:paraId="54324399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7B5A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Профессиональное, личностное развитие и патриотическое воспитание молодежи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(предлагается рассмотреть опыт подготовки студентов к чемпионатам и конкурсам профессионального мастерства; участия в проектах и </w:t>
      </w:r>
      <w:proofErr w:type="spellStart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грантовых</w:t>
      </w:r>
      <w:proofErr w:type="spellEnd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конкурсах; опыт организации и участия в мероприятиях гражданско-патриотической направленности; опыт добровольческой и волонтерской деятельности, организации мероприятий </w:t>
      </w:r>
      <w:proofErr w:type="spellStart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профориентационной</w:t>
      </w:r>
      <w:proofErr w:type="spellEnd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направленности и т.п.)</w:t>
      </w:r>
    </w:p>
    <w:p w14:paraId="27581FA0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7B5A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Наставничество как образовательный тренд современности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(предлагается рассмотреть опыт реализации наставнической деятельности разных форм как эффективного метода профессионального роста и развития)</w:t>
      </w:r>
    </w:p>
    <w:p w14:paraId="7AC1FBD6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ab/>
        <w:t>Формы участия в конференции:</w:t>
      </w:r>
    </w:p>
    <w:p w14:paraId="7EE74237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ab/>
        <w:t>очная (выступление с докладом и публикация статьи в сборнике);</w:t>
      </w:r>
    </w:p>
    <w:p w14:paraId="08E43364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ab/>
        <w:t>очная (выступление с докладом без публикации статьи в сборнике);</w:t>
      </w:r>
    </w:p>
    <w:p w14:paraId="35943D19" w14:textId="77777777" w:rsidR="007B5A30" w:rsidRPr="007B5A30" w:rsidRDefault="007B5A30" w:rsidP="007B5A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ab/>
        <w:t>заочная (публикация статьи в сборнике).</w:t>
      </w:r>
    </w:p>
    <w:p w14:paraId="12F8C3A6" w14:textId="77777777" w:rsidR="007B5A30" w:rsidRPr="007B5A30" w:rsidRDefault="007B5A30" w:rsidP="007B5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конференции </w:t>
      </w:r>
      <w:r w:rsidRPr="007B5A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бесплатное. </w:t>
      </w:r>
    </w:p>
    <w:p w14:paraId="6C76696E" w14:textId="77777777" w:rsidR="007B5A30" w:rsidRPr="007B5A30" w:rsidRDefault="007B5A30" w:rsidP="007B5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Положение 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проведении научно-практической конференции опубликовано на сайте ГАПОУ СО «Алапаевский многопрофильный техникум» - </w:t>
      </w:r>
      <w:hyperlink r:id="rId5" w:history="1">
        <w:r w:rsidRPr="007B5A3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https://алмт.рф</w:t>
        </w:r>
      </w:hyperlink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5B78EA9" w14:textId="77777777" w:rsidR="007B5A30" w:rsidRPr="007B5A30" w:rsidRDefault="007B5A30" w:rsidP="007B5A3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Регламент работы конференции 30 января 2026 года для очных участников:</w:t>
      </w:r>
    </w:p>
    <w:p w14:paraId="3DE899E0" w14:textId="77777777" w:rsidR="007B5A30" w:rsidRPr="007B5A30" w:rsidRDefault="007B5A30" w:rsidP="007B5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12.00-12.30 – регистрация;</w:t>
      </w:r>
    </w:p>
    <w:p w14:paraId="1F63EDDC" w14:textId="77777777" w:rsidR="007B5A30" w:rsidRPr="007B5A30" w:rsidRDefault="007B5A30" w:rsidP="007B5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12.30- 12.45 – пленарное заседание;</w:t>
      </w:r>
    </w:p>
    <w:p w14:paraId="57A8CF56" w14:textId="77777777" w:rsidR="007B5A30" w:rsidRPr="007B5A30" w:rsidRDefault="007B5A30" w:rsidP="007B5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12.55 – 14.30 – работа в секциях;</w:t>
      </w:r>
    </w:p>
    <w:p w14:paraId="0226FBD9" w14:textId="77777777" w:rsidR="007B5A30" w:rsidRPr="007B5A30" w:rsidRDefault="007B5A30" w:rsidP="007B5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14.35-15.00 – подведение итогов работы конференции.</w:t>
      </w:r>
    </w:p>
    <w:p w14:paraId="76CE3286" w14:textId="2F9C9AD9" w:rsidR="0006342B" w:rsidRDefault="007B5A30" w:rsidP="007B5A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очного этапа: Свердловская область г. Алапаевск, ул. Ленина, </w:t>
      </w:r>
      <w:proofErr w:type="spellStart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зд</w:t>
      </w:r>
      <w:proofErr w:type="spellEnd"/>
      <w:r w:rsidRPr="007B5A30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>11, корпус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1.</w:t>
      </w:r>
    </w:p>
    <w:p w14:paraId="6BD890CB" w14:textId="7F03DD0F" w:rsidR="007B5A30" w:rsidRDefault="007B5A30" w:rsidP="007B5A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eastAsia="ru-RU"/>
        </w:rPr>
      </w:pPr>
      <w:r w:rsidRPr="007B5A3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Заявки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конференции и статьи принимаются до </w:t>
      </w:r>
      <w:r w:rsidRPr="007B5A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23 января 2026 года</w:t>
      </w:r>
      <w:r w:rsidRPr="007B5A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proofErr w:type="gramStart"/>
      <w:r w:rsidRPr="007B5A30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ссылке: </w:t>
      </w:r>
      <w:hyperlink r:id="rId6" w:history="1"/>
      <w:r w:rsidRPr="007B5A30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7B5A30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https://forms.yandex.ru/u/694936e46d2d736f9dad9001</w:t>
        </w:r>
        <w:proofErr w:type="gramEnd"/>
      </w:hyperlink>
    </w:p>
    <w:p w14:paraId="34179605" w14:textId="07E31736" w:rsidR="00FA05B9" w:rsidRPr="00FA05B9" w:rsidRDefault="00FA05B9" w:rsidP="00FA05B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563C1"/>
          <w:sz w:val="24"/>
          <w:szCs w:val="24"/>
          <w:u w:val="single"/>
          <w:lang w:eastAsia="ru-RU"/>
        </w:rPr>
        <w:t xml:space="preserve"> </w:t>
      </w:r>
      <w:r w:rsidRPr="00FA05B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Контактное лицо</w:t>
      </w:r>
      <w:r w:rsidRPr="00FA05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bookmarkStart w:id="0" w:name="_GoBack"/>
      <w:bookmarkEnd w:id="0"/>
      <w:r w:rsidRPr="00FA05B9">
        <w:rPr>
          <w:rFonts w:ascii="Times New Roman" w:eastAsia="Times New Roman" w:hAnsi="Times New Roman"/>
          <w:sz w:val="24"/>
          <w:szCs w:val="24"/>
          <w:lang w:eastAsia="ru-RU"/>
        </w:rPr>
        <w:t xml:space="preserve">Гробер Ирина Петровна, старший методист, тел.: +79122981608; </w:t>
      </w:r>
      <w:proofErr w:type="spellStart"/>
      <w:r w:rsidRPr="00FA05B9">
        <w:rPr>
          <w:rFonts w:ascii="Times New Roman" w:eastAsia="Times New Roman" w:hAnsi="Times New Roman"/>
          <w:sz w:val="24"/>
          <w:szCs w:val="24"/>
          <w:lang w:eastAsia="ru-RU"/>
        </w:rPr>
        <w:t>эл.почта</w:t>
      </w:r>
      <w:proofErr w:type="spellEnd"/>
      <w:r w:rsidRPr="00FA05B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8" w:history="1">
        <w:r w:rsidRPr="00FA05B9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metodkabinet.amt@mail.ru</w:t>
        </w:r>
      </w:hyperlink>
      <w:r w:rsidRPr="00FA05B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7A00D5BC" w14:textId="3A0AFD26" w:rsidR="00FA05B9" w:rsidRPr="0049540C" w:rsidRDefault="00FA05B9" w:rsidP="007B5A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464B22" w14:textId="77777777" w:rsidR="007B5A30" w:rsidRDefault="007B5A30" w:rsidP="00182CCB">
      <w:pPr>
        <w:tabs>
          <w:tab w:val="left" w:pos="360"/>
          <w:tab w:val="left" w:pos="540"/>
          <w:tab w:val="num" w:pos="7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4E5D00" w14:textId="77777777" w:rsidR="00DA0EFC" w:rsidRDefault="00DA0EFC" w:rsidP="00DA0EFC">
      <w:pPr>
        <w:tabs>
          <w:tab w:val="left" w:pos="360"/>
          <w:tab w:val="left" w:pos="540"/>
          <w:tab w:val="num" w:pos="720"/>
        </w:tabs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E528CA9" w14:textId="77777777" w:rsidR="00DA0EFC" w:rsidRDefault="00DA0EFC" w:rsidP="00DA0EFC">
      <w:pPr>
        <w:tabs>
          <w:tab w:val="left" w:pos="360"/>
          <w:tab w:val="left" w:pos="540"/>
          <w:tab w:val="num" w:pos="720"/>
        </w:tabs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921A3C7" w14:textId="7228FBBC" w:rsidR="00E73E1D" w:rsidRDefault="00DA0EFC" w:rsidP="00DA0EFC">
      <w:pPr>
        <w:tabs>
          <w:tab w:val="left" w:pos="360"/>
          <w:tab w:val="left" w:pos="540"/>
          <w:tab w:val="num" w:pos="720"/>
        </w:tabs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 конференции</w:t>
      </w:r>
      <w:r w:rsidR="00182CCB">
        <w:rPr>
          <w:rFonts w:ascii="Times New Roman" w:hAnsi="Times New Roman"/>
          <w:sz w:val="24"/>
          <w:szCs w:val="24"/>
        </w:rPr>
        <w:t xml:space="preserve"> </w:t>
      </w:r>
    </w:p>
    <w:sectPr w:rsidR="00E7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E7C6F"/>
    <w:multiLevelType w:val="multilevel"/>
    <w:tmpl w:val="25E8C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CF52F28"/>
    <w:multiLevelType w:val="multilevel"/>
    <w:tmpl w:val="6CF52F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D6"/>
    <w:rsid w:val="00034834"/>
    <w:rsid w:val="00035323"/>
    <w:rsid w:val="0006342B"/>
    <w:rsid w:val="000C68A5"/>
    <w:rsid w:val="00102BA0"/>
    <w:rsid w:val="00182CCB"/>
    <w:rsid w:val="0029201A"/>
    <w:rsid w:val="00470BA0"/>
    <w:rsid w:val="0049540C"/>
    <w:rsid w:val="005764E0"/>
    <w:rsid w:val="005910EF"/>
    <w:rsid w:val="005A116F"/>
    <w:rsid w:val="006C6B4C"/>
    <w:rsid w:val="006E1B22"/>
    <w:rsid w:val="007B5A30"/>
    <w:rsid w:val="00857525"/>
    <w:rsid w:val="00860D66"/>
    <w:rsid w:val="00885B38"/>
    <w:rsid w:val="00AD29E2"/>
    <w:rsid w:val="00CD756B"/>
    <w:rsid w:val="00DA0EFC"/>
    <w:rsid w:val="00E73E1D"/>
    <w:rsid w:val="00E831BD"/>
    <w:rsid w:val="00EF76D6"/>
    <w:rsid w:val="00F55F12"/>
    <w:rsid w:val="00F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AE6D"/>
  <w15:docId w15:val="{4A566C26-60A6-493D-8552-8BBC157A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10E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532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70B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FollowedHyperlink"/>
    <w:basedOn w:val="a0"/>
    <w:uiPriority w:val="99"/>
    <w:semiHidden/>
    <w:unhideWhenUsed/>
    <w:rsid w:val="005764E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C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2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201A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B5A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kabinet.am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4936e46d2d736f9dad9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6e51a890fa7b0b60db5192/" TargetMode="External"/><Relationship Id="rId5" Type="http://schemas.openxmlformats.org/officeDocument/2006/relationships/hyperlink" Target="https://&#1072;&#1083;&#1084;&#1090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Зотеева</dc:creator>
  <cp:keywords/>
  <dc:description/>
  <cp:lastModifiedBy>1</cp:lastModifiedBy>
  <cp:revision>4</cp:revision>
  <cp:lastPrinted>2025-03-20T11:27:00Z</cp:lastPrinted>
  <dcterms:created xsi:type="dcterms:W3CDTF">2026-01-20T03:55:00Z</dcterms:created>
  <dcterms:modified xsi:type="dcterms:W3CDTF">2026-01-22T07:10:00Z</dcterms:modified>
</cp:coreProperties>
</file>